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2C" w:rsidRDefault="00086A2C" w:rsidP="00086A2C">
      <w:pPr>
        <w:spacing w:before="100" w:beforeAutospacing="1" w:after="100" w:afterAutospacing="1" w:line="240" w:lineRule="auto"/>
        <w:jc w:val="center"/>
        <w:rPr>
          <w:rFonts w:eastAsia="Times New Roman" w:cstheme="minorHAnsi"/>
          <w:b/>
          <w:bCs/>
          <w:sz w:val="24"/>
          <w:szCs w:val="24"/>
          <w:u w:val="single"/>
          <w:lang w:eastAsia="en-GB"/>
        </w:rPr>
      </w:pPr>
      <w:bookmarkStart w:id="0" w:name="_GoBack"/>
      <w:bookmarkEnd w:id="0"/>
      <w:r w:rsidRPr="00086A2C">
        <w:rPr>
          <w:rFonts w:eastAsia="Times New Roman" w:cstheme="minorHAnsi"/>
          <w:b/>
          <w:bCs/>
          <w:sz w:val="24"/>
          <w:szCs w:val="24"/>
          <w:u w:val="single"/>
          <w:lang w:eastAsia="en-GB"/>
        </w:rPr>
        <w:t>THE CLARK COMMUNITY CHOIR</w:t>
      </w:r>
    </w:p>
    <w:p w:rsidR="00086A2C" w:rsidRPr="00086A2C" w:rsidRDefault="00086A2C" w:rsidP="00086A2C">
      <w:pPr>
        <w:spacing w:before="100" w:beforeAutospacing="1" w:after="100" w:afterAutospacing="1" w:line="240" w:lineRule="auto"/>
        <w:jc w:val="center"/>
        <w:rPr>
          <w:rFonts w:eastAsia="Times New Roman" w:cstheme="minorHAnsi"/>
          <w:b/>
          <w:bCs/>
          <w:sz w:val="24"/>
          <w:szCs w:val="24"/>
          <w:u w:val="single"/>
          <w:lang w:eastAsia="en-GB"/>
        </w:rPr>
      </w:pPr>
      <w:r>
        <w:rPr>
          <w:rFonts w:eastAsia="Times New Roman" w:cstheme="minorHAnsi"/>
          <w:b/>
          <w:bCs/>
          <w:noProof/>
          <w:sz w:val="24"/>
          <w:szCs w:val="24"/>
          <w:u w:val="single"/>
          <w:lang w:eastAsia="en-GB"/>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238250" cy="1609725"/>
            <wp:effectExtent l="0" t="0" r="0" b="9525"/>
            <wp:wrapSquare wrapText="bothSides"/>
            <wp:docPr id="1" name="Picture 1" descr="clark community ch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rk community cho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A2C">
        <w:rPr>
          <w:rFonts w:eastAsia="Times New Roman" w:cstheme="minorHAnsi"/>
          <w:b/>
          <w:bCs/>
          <w:sz w:val="24"/>
          <w:szCs w:val="24"/>
          <w:u w:val="single"/>
          <w:lang w:eastAsia="en-GB"/>
        </w:rPr>
        <w:br/>
        <w:t>Data protection policy</w:t>
      </w:r>
    </w:p>
    <w:p w:rsidR="00086A2C" w:rsidRPr="00086A2C" w:rsidRDefault="00086A2C" w:rsidP="00C12918">
      <w:pPr>
        <w:spacing w:before="100" w:beforeAutospacing="1" w:after="100" w:afterAutospacing="1" w:line="240" w:lineRule="auto"/>
        <w:rPr>
          <w:rFonts w:eastAsia="Times New Roman" w:cstheme="minorHAnsi"/>
          <w:bCs/>
          <w:sz w:val="24"/>
          <w:szCs w:val="24"/>
          <w:lang w:eastAsia="en-GB"/>
        </w:rPr>
      </w:pPr>
      <w:r w:rsidRPr="00086A2C">
        <w:rPr>
          <w:rFonts w:eastAsia="Times New Roman" w:cstheme="minorHAnsi"/>
          <w:bCs/>
          <w:sz w:val="24"/>
          <w:szCs w:val="24"/>
          <w:lang w:eastAsia="en-GB"/>
        </w:rPr>
        <w:t>In order to operate the Clark Community Choir</w:t>
      </w:r>
      <w:r>
        <w:rPr>
          <w:rFonts w:eastAsia="Times New Roman" w:cstheme="minorHAnsi"/>
          <w:bCs/>
          <w:sz w:val="24"/>
          <w:szCs w:val="24"/>
          <w:lang w:eastAsia="en-GB"/>
        </w:rPr>
        <w:t xml:space="preserve"> (CCC)</w:t>
      </w:r>
      <w:r w:rsidRPr="00086A2C">
        <w:rPr>
          <w:rFonts w:eastAsia="Times New Roman" w:cstheme="minorHAnsi"/>
          <w:bCs/>
          <w:sz w:val="24"/>
          <w:szCs w:val="24"/>
          <w:lang w:eastAsia="en-GB"/>
        </w:rPr>
        <w:t xml:space="preserve"> needs to gather, store and use certain forms of information about individuals.</w:t>
      </w:r>
    </w:p>
    <w:p w:rsidR="00C12918" w:rsidRPr="00C12918" w:rsidRDefault="00086A2C" w:rsidP="00C12918">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 CCC</w:t>
      </w:r>
      <w:r w:rsidR="00C12918" w:rsidRPr="00C12918">
        <w:rPr>
          <w:rFonts w:eastAsia="Times New Roman" w:cstheme="minorHAnsi"/>
          <w:sz w:val="24"/>
          <w:szCs w:val="24"/>
          <w:lang w:eastAsia="en-GB"/>
        </w:rPr>
        <w:t xml:space="preserve"> processes personal information (email addresses and phone numbers) of individuals attending choir sessions and who consent to the organisation doing so.</w:t>
      </w:r>
    </w:p>
    <w:p w:rsidR="00C12918" w:rsidRPr="00C12918" w:rsidRDefault="00C12918" w:rsidP="00C12918">
      <w:p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sz w:val="24"/>
          <w:szCs w:val="24"/>
          <w:lang w:eastAsia="en-GB"/>
        </w:rPr>
        <w:t>The information will be used to inform members about choir events and occasional other relevant singing activities.</w:t>
      </w:r>
      <w:r w:rsidR="00086A2C">
        <w:rPr>
          <w:rFonts w:eastAsia="Times New Roman" w:cstheme="minorHAnsi"/>
          <w:sz w:val="24"/>
          <w:szCs w:val="24"/>
          <w:lang w:eastAsia="en-GB"/>
        </w:rPr>
        <w:t xml:space="preserve"> Choir members can join our private Facebook page or Whatsapp group to receive information if they wish and give their consent.</w:t>
      </w:r>
    </w:p>
    <w:p w:rsidR="00C12918" w:rsidRPr="00C12918" w:rsidRDefault="00C12918" w:rsidP="00C12918">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 CCC</w:t>
      </w:r>
      <w:r w:rsidRPr="00C12918">
        <w:rPr>
          <w:rFonts w:eastAsia="Times New Roman" w:cstheme="minorHAnsi"/>
          <w:sz w:val="24"/>
          <w:szCs w:val="24"/>
          <w:lang w:eastAsia="en-GB"/>
        </w:rPr>
        <w:t xml:space="preserve"> takes photographs and videos of members taking part in choir events. These are used for publicity on the choir website, posters and social media. Members are asked for their consent for photos and videos to be shared in this way and have the opportunity to refuse consent or to withdraw consent at any time.</w:t>
      </w:r>
    </w:p>
    <w:p w:rsidR="00C12918" w:rsidRPr="00C12918" w:rsidRDefault="00C12918" w:rsidP="00C12918">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 CCC</w:t>
      </w:r>
      <w:r w:rsidRPr="00C12918">
        <w:rPr>
          <w:rFonts w:eastAsia="Times New Roman" w:cstheme="minorHAnsi"/>
          <w:sz w:val="24"/>
          <w:szCs w:val="24"/>
          <w:lang w:eastAsia="en-GB"/>
        </w:rPr>
        <w:t xml:space="preserve"> processes the information in accordance with the Data Protectio</w:t>
      </w:r>
      <w:r w:rsidR="00086A2C">
        <w:rPr>
          <w:rFonts w:eastAsia="Times New Roman" w:cstheme="minorHAnsi"/>
          <w:sz w:val="24"/>
          <w:szCs w:val="24"/>
          <w:lang w:eastAsia="en-GB"/>
        </w:rPr>
        <w:t>n Act 2018 and the principles of</w:t>
      </w:r>
      <w:r w:rsidRPr="00C12918">
        <w:rPr>
          <w:rFonts w:eastAsia="Times New Roman" w:cstheme="minorHAnsi"/>
          <w:sz w:val="24"/>
          <w:szCs w:val="24"/>
          <w:lang w:eastAsia="en-GB"/>
        </w:rPr>
        <w:t xml:space="preserve"> GDPR in the following ways:</w:t>
      </w:r>
    </w:p>
    <w:p w:rsidR="00C12918" w:rsidRPr="00C12918"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Lawfulness, fairness and transparency</w:t>
      </w:r>
      <w:r w:rsidRPr="00C12918">
        <w:rPr>
          <w:rFonts w:eastAsia="Times New Roman" w:cstheme="minorHAnsi"/>
          <w:b/>
          <w:bCs/>
          <w:sz w:val="24"/>
          <w:szCs w:val="24"/>
          <w:lang w:eastAsia="en-GB"/>
        </w:rPr>
        <w:br/>
      </w:r>
      <w:r w:rsidRPr="00C12918">
        <w:rPr>
          <w:rFonts w:eastAsia="Times New Roman" w:cstheme="minorHAnsi"/>
          <w:sz w:val="24"/>
          <w:szCs w:val="24"/>
          <w:lang w:eastAsia="en-GB"/>
        </w:rPr>
        <w:t xml:space="preserve">A clearly written privacy notice will be written on the </w:t>
      </w:r>
      <w:r w:rsidR="00086A2C">
        <w:rPr>
          <w:rFonts w:eastAsia="Times New Roman" w:cstheme="minorHAnsi"/>
          <w:sz w:val="24"/>
          <w:szCs w:val="24"/>
          <w:lang w:eastAsia="en-GB"/>
        </w:rPr>
        <w:t xml:space="preserve">registration </w:t>
      </w:r>
      <w:r w:rsidRPr="00C12918">
        <w:rPr>
          <w:rFonts w:eastAsia="Times New Roman" w:cstheme="minorHAnsi"/>
          <w:sz w:val="24"/>
          <w:szCs w:val="24"/>
          <w:lang w:eastAsia="en-GB"/>
        </w:rPr>
        <w:t>form that new members are asked to sign when they give their contact details and indicate consent to the use of photos and videos. Data will only be used for the purposes described.</w:t>
      </w:r>
    </w:p>
    <w:p w:rsidR="00C12918" w:rsidRPr="00C12918"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Adequate, relevant and limited to what is necessary</w:t>
      </w:r>
      <w:r w:rsidRPr="00C12918">
        <w:rPr>
          <w:rFonts w:eastAsia="Times New Roman" w:cstheme="minorHAnsi"/>
          <w:b/>
          <w:bCs/>
          <w:sz w:val="24"/>
          <w:szCs w:val="24"/>
          <w:lang w:eastAsia="en-GB"/>
        </w:rPr>
        <w:br/>
      </w:r>
      <w:r w:rsidRPr="00C12918">
        <w:rPr>
          <w:rFonts w:eastAsia="Times New Roman" w:cstheme="minorHAnsi"/>
          <w:sz w:val="24"/>
          <w:szCs w:val="24"/>
          <w:lang w:eastAsia="en-GB"/>
        </w:rPr>
        <w:t>The information collected will only be what is necessary for the running of the organisation, for establishing and maintaining membership of the choir. No information other than contact details shall be collected. The information will not be shared with any 3</w:t>
      </w:r>
      <w:r w:rsidRPr="00C12918">
        <w:rPr>
          <w:rFonts w:eastAsia="Times New Roman" w:cstheme="minorHAnsi"/>
          <w:sz w:val="24"/>
          <w:szCs w:val="24"/>
          <w:vertAlign w:val="superscript"/>
          <w:lang w:eastAsia="en-GB"/>
        </w:rPr>
        <w:t>rd</w:t>
      </w:r>
      <w:r w:rsidRPr="00C12918">
        <w:rPr>
          <w:rFonts w:eastAsia="Times New Roman" w:cstheme="minorHAnsi"/>
          <w:sz w:val="24"/>
          <w:szCs w:val="24"/>
          <w:lang w:eastAsia="en-GB"/>
        </w:rPr>
        <w:t xml:space="preserve"> party without permission and only shared within the choir on a strict need to know basis.</w:t>
      </w:r>
    </w:p>
    <w:p w:rsidR="00C12918" w:rsidRPr="00C12918"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Accurate and up to date</w:t>
      </w:r>
      <w:r w:rsidRPr="00C12918">
        <w:rPr>
          <w:rFonts w:eastAsia="Times New Roman" w:cstheme="minorHAnsi"/>
          <w:b/>
          <w:bCs/>
          <w:sz w:val="24"/>
          <w:szCs w:val="24"/>
          <w:lang w:eastAsia="en-GB"/>
        </w:rPr>
        <w:br/>
      </w:r>
      <w:r w:rsidRPr="00C12918">
        <w:rPr>
          <w:rFonts w:eastAsia="Times New Roman" w:cstheme="minorHAnsi"/>
          <w:sz w:val="24"/>
          <w:szCs w:val="24"/>
          <w:lang w:eastAsia="en-GB"/>
        </w:rPr>
        <w:t>All reasonable steps will be taken to ensure that the information is accurate. The email list will be updated regularly</w:t>
      </w:r>
      <w:r w:rsidR="00086A2C">
        <w:rPr>
          <w:rFonts w:eastAsia="Times New Roman" w:cstheme="minorHAnsi"/>
          <w:sz w:val="24"/>
          <w:szCs w:val="24"/>
          <w:lang w:eastAsia="en-GB"/>
        </w:rPr>
        <w:t>. Choir members are required</w:t>
      </w:r>
      <w:r>
        <w:rPr>
          <w:rFonts w:eastAsia="Times New Roman" w:cstheme="minorHAnsi"/>
          <w:sz w:val="24"/>
          <w:szCs w:val="24"/>
          <w:lang w:eastAsia="en-GB"/>
        </w:rPr>
        <w:t xml:space="preserve"> to fill in new registration forms each year and a new membership list created from this. Older </w:t>
      </w:r>
      <w:r w:rsidR="00086A2C">
        <w:rPr>
          <w:rFonts w:eastAsia="Times New Roman" w:cstheme="minorHAnsi"/>
          <w:sz w:val="24"/>
          <w:szCs w:val="24"/>
          <w:lang w:eastAsia="en-GB"/>
        </w:rPr>
        <w:t>information is then deleted.</w:t>
      </w:r>
      <w:r w:rsidRPr="00C12918">
        <w:rPr>
          <w:rFonts w:eastAsia="Times New Roman" w:cstheme="minorHAnsi"/>
          <w:sz w:val="24"/>
          <w:szCs w:val="24"/>
          <w:lang w:eastAsia="en-GB"/>
        </w:rPr>
        <w:t xml:space="preserve"> Any inaccuracies will be rectified as soon as possible.</w:t>
      </w:r>
    </w:p>
    <w:p w:rsidR="00C12918" w:rsidRPr="00C12918"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Only hold the information for as long as is necessary</w:t>
      </w:r>
      <w:r w:rsidRPr="00C12918">
        <w:rPr>
          <w:rFonts w:eastAsia="Times New Roman" w:cstheme="minorHAnsi"/>
          <w:b/>
          <w:bCs/>
          <w:sz w:val="24"/>
          <w:szCs w:val="24"/>
          <w:lang w:eastAsia="en-GB"/>
        </w:rPr>
        <w:br/>
      </w:r>
      <w:r w:rsidRPr="00C12918">
        <w:rPr>
          <w:rFonts w:eastAsia="Times New Roman" w:cstheme="minorHAnsi"/>
          <w:sz w:val="24"/>
          <w:szCs w:val="24"/>
          <w:lang w:eastAsia="en-GB"/>
        </w:rPr>
        <w:t>The list will be updated regularly (see above).</w:t>
      </w:r>
    </w:p>
    <w:p w:rsidR="00C12918" w:rsidRPr="00350024"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350024">
        <w:rPr>
          <w:rFonts w:eastAsia="Times New Roman" w:cstheme="minorHAnsi"/>
          <w:b/>
          <w:bCs/>
          <w:sz w:val="24"/>
          <w:szCs w:val="24"/>
          <w:lang w:eastAsia="en-GB"/>
        </w:rPr>
        <w:t>Appropriate control and choice</w:t>
      </w:r>
      <w:r w:rsidRPr="00350024">
        <w:rPr>
          <w:rFonts w:eastAsia="Times New Roman" w:cstheme="minorHAnsi"/>
          <w:b/>
          <w:bCs/>
          <w:sz w:val="24"/>
          <w:szCs w:val="24"/>
          <w:lang w:eastAsia="en-GB"/>
        </w:rPr>
        <w:br/>
      </w:r>
      <w:r w:rsidRPr="00350024">
        <w:rPr>
          <w:rFonts w:eastAsia="Times New Roman" w:cstheme="minorHAnsi"/>
          <w:sz w:val="24"/>
          <w:szCs w:val="24"/>
          <w:lang w:eastAsia="en-GB"/>
        </w:rPr>
        <w:t>The privacy notice on the consent form will make it clear that choir members can withdraw consent for us to hold any information they give us at any time.</w:t>
      </w:r>
    </w:p>
    <w:p w:rsidR="00C12918" w:rsidRPr="00C12918" w:rsidRDefault="00C12918" w:rsidP="00C12918">
      <w:pPr>
        <w:numPr>
          <w:ilvl w:val="0"/>
          <w:numId w:val="2"/>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Security</w:t>
      </w:r>
      <w:r w:rsidRPr="00C12918">
        <w:rPr>
          <w:rFonts w:eastAsia="Times New Roman" w:cstheme="minorHAnsi"/>
          <w:b/>
          <w:bCs/>
          <w:sz w:val="24"/>
          <w:szCs w:val="24"/>
          <w:lang w:eastAsia="en-GB"/>
        </w:rPr>
        <w:br/>
      </w:r>
      <w:r w:rsidRPr="00C12918">
        <w:rPr>
          <w:rFonts w:eastAsia="Times New Roman" w:cstheme="minorHAnsi"/>
          <w:sz w:val="24"/>
          <w:szCs w:val="24"/>
          <w:lang w:eastAsia="en-GB"/>
        </w:rPr>
        <w:t>Personal data will be held on a password protected compu</w:t>
      </w:r>
      <w:r w:rsidR="00086A2C">
        <w:rPr>
          <w:rFonts w:eastAsia="Times New Roman" w:cstheme="minorHAnsi"/>
          <w:sz w:val="24"/>
          <w:szCs w:val="24"/>
          <w:lang w:eastAsia="en-GB"/>
        </w:rPr>
        <w:t>ter.</w:t>
      </w:r>
      <w:r w:rsidRPr="00C12918">
        <w:rPr>
          <w:rFonts w:eastAsia="Times New Roman" w:cstheme="minorHAnsi"/>
          <w:sz w:val="24"/>
          <w:szCs w:val="24"/>
          <w:lang w:eastAsia="en-GB"/>
        </w:rPr>
        <w:t xml:space="preserve"> </w:t>
      </w:r>
      <w:r w:rsidR="00086A2C">
        <w:rPr>
          <w:rFonts w:eastAsia="Times New Roman" w:cstheme="minorHAnsi"/>
          <w:sz w:val="24"/>
          <w:szCs w:val="24"/>
          <w:lang w:eastAsia="en-GB"/>
        </w:rPr>
        <w:t>Only a few members of the committee have access to this computer.</w:t>
      </w:r>
    </w:p>
    <w:p w:rsidR="00C12918" w:rsidRPr="00C12918" w:rsidRDefault="00C12918" w:rsidP="00C12918">
      <w:p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sz w:val="24"/>
          <w:szCs w:val="24"/>
          <w:lang w:eastAsia="en-GB"/>
        </w:rPr>
        <w:lastRenderedPageBreak/>
        <w:t>All rights of data subjects under the Data Protection Act 2018 and the EU General Data Protection Regulation (GDPR) will be respected.</w:t>
      </w:r>
    </w:p>
    <w:p w:rsidR="00C12918" w:rsidRPr="00C12918" w:rsidRDefault="00C12918" w:rsidP="00C12918">
      <w:pPr>
        <w:numPr>
          <w:ilvl w:val="0"/>
          <w:numId w:val="3"/>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Right of access</w:t>
      </w:r>
      <w:r w:rsidRPr="00C12918">
        <w:rPr>
          <w:rFonts w:eastAsia="Times New Roman" w:cstheme="minorHAnsi"/>
          <w:b/>
          <w:bCs/>
          <w:sz w:val="24"/>
          <w:szCs w:val="24"/>
          <w:lang w:eastAsia="en-GB"/>
        </w:rPr>
        <w:br/>
      </w:r>
      <w:r w:rsidRPr="00C12918">
        <w:rPr>
          <w:rFonts w:eastAsia="Times New Roman" w:cstheme="minorHAnsi"/>
          <w:sz w:val="24"/>
          <w:szCs w:val="24"/>
          <w:lang w:eastAsia="en-GB"/>
        </w:rPr>
        <w:t>Choir members have a right to access the information held about them free of charge. We will respond to such requests as soon as possible and at the latest within one month of the request.</w:t>
      </w:r>
    </w:p>
    <w:p w:rsidR="00C12918" w:rsidRPr="00C12918" w:rsidRDefault="00C12918" w:rsidP="00C12918">
      <w:pPr>
        <w:numPr>
          <w:ilvl w:val="0"/>
          <w:numId w:val="3"/>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Right of erasure</w:t>
      </w:r>
      <w:r w:rsidRPr="00C12918">
        <w:rPr>
          <w:rFonts w:eastAsia="Times New Roman" w:cstheme="minorHAnsi"/>
          <w:b/>
          <w:bCs/>
          <w:sz w:val="24"/>
          <w:szCs w:val="24"/>
          <w:lang w:eastAsia="en-GB"/>
        </w:rPr>
        <w:br/>
      </w:r>
      <w:r w:rsidRPr="00C12918">
        <w:rPr>
          <w:rFonts w:eastAsia="Times New Roman" w:cstheme="minorHAnsi"/>
          <w:sz w:val="24"/>
          <w:szCs w:val="24"/>
          <w:lang w:eastAsia="en-GB"/>
        </w:rPr>
        <w:t>Choir members have a right to ask for all information held about them to be erased. We will respond to such requests as soon as possible and at the latest within one month of the request.</w:t>
      </w:r>
    </w:p>
    <w:p w:rsidR="00C12918" w:rsidRDefault="00C12918" w:rsidP="00C12918">
      <w:pPr>
        <w:numPr>
          <w:ilvl w:val="0"/>
          <w:numId w:val="3"/>
        </w:numPr>
        <w:spacing w:before="100" w:beforeAutospacing="1" w:after="100" w:afterAutospacing="1" w:line="240" w:lineRule="auto"/>
        <w:rPr>
          <w:rFonts w:eastAsia="Times New Roman" w:cstheme="minorHAnsi"/>
          <w:sz w:val="24"/>
          <w:szCs w:val="24"/>
          <w:lang w:eastAsia="en-GB"/>
        </w:rPr>
      </w:pPr>
      <w:r w:rsidRPr="00C12918">
        <w:rPr>
          <w:rFonts w:eastAsia="Times New Roman" w:cstheme="minorHAnsi"/>
          <w:b/>
          <w:bCs/>
          <w:sz w:val="24"/>
          <w:szCs w:val="24"/>
          <w:lang w:eastAsia="en-GB"/>
        </w:rPr>
        <w:t>Right to complain</w:t>
      </w:r>
      <w:r w:rsidRPr="00C12918">
        <w:rPr>
          <w:rFonts w:eastAsia="Times New Roman" w:cstheme="minorHAnsi"/>
          <w:b/>
          <w:bCs/>
          <w:sz w:val="24"/>
          <w:szCs w:val="24"/>
          <w:lang w:eastAsia="en-GB"/>
        </w:rPr>
        <w:br/>
      </w:r>
      <w:r w:rsidR="00A671E5">
        <w:rPr>
          <w:rFonts w:eastAsia="Times New Roman" w:cstheme="minorHAnsi"/>
          <w:sz w:val="24"/>
          <w:szCs w:val="24"/>
          <w:lang w:eastAsia="en-GB"/>
        </w:rPr>
        <w:t>Choir members</w:t>
      </w:r>
      <w:r w:rsidRPr="00C12918">
        <w:rPr>
          <w:rFonts w:eastAsia="Times New Roman" w:cstheme="minorHAnsi"/>
          <w:sz w:val="24"/>
          <w:szCs w:val="24"/>
          <w:lang w:eastAsia="en-GB"/>
        </w:rPr>
        <w:t xml:space="preserve"> have a right to complain to the Informat</w:t>
      </w:r>
      <w:r w:rsidR="00A671E5">
        <w:rPr>
          <w:rFonts w:eastAsia="Times New Roman" w:cstheme="minorHAnsi"/>
          <w:sz w:val="24"/>
          <w:szCs w:val="24"/>
          <w:lang w:eastAsia="en-GB"/>
        </w:rPr>
        <w:t>ion Commissioner’s Office if they</w:t>
      </w:r>
      <w:r w:rsidRPr="00C12918">
        <w:rPr>
          <w:rFonts w:eastAsia="Times New Roman" w:cstheme="minorHAnsi"/>
          <w:sz w:val="24"/>
          <w:szCs w:val="24"/>
          <w:lang w:eastAsia="en-GB"/>
        </w:rPr>
        <w:t xml:space="preserve"> think that the</w:t>
      </w:r>
      <w:r w:rsidR="00A671E5">
        <w:rPr>
          <w:rFonts w:eastAsia="Times New Roman" w:cstheme="minorHAnsi"/>
          <w:sz w:val="24"/>
          <w:szCs w:val="24"/>
          <w:lang w:eastAsia="en-GB"/>
        </w:rPr>
        <w:t>re is a problem with the way thei</w:t>
      </w:r>
      <w:r w:rsidRPr="00C12918">
        <w:rPr>
          <w:rFonts w:eastAsia="Times New Roman" w:cstheme="minorHAnsi"/>
          <w:sz w:val="24"/>
          <w:szCs w:val="24"/>
          <w:lang w:eastAsia="en-GB"/>
        </w:rPr>
        <w:t>r data has been handled.</w:t>
      </w:r>
    </w:p>
    <w:p w:rsidR="00350024" w:rsidRPr="00350024" w:rsidRDefault="00350024" w:rsidP="00350024">
      <w:pPr>
        <w:pStyle w:val="ListParagraph"/>
        <w:spacing w:before="100" w:beforeAutospacing="1" w:after="100" w:afterAutospacing="1" w:line="240" w:lineRule="auto"/>
        <w:rPr>
          <w:rFonts w:eastAsia="Times New Roman" w:cstheme="minorHAnsi"/>
          <w:sz w:val="24"/>
          <w:szCs w:val="24"/>
          <w:lang w:eastAsia="en-GB"/>
        </w:rPr>
      </w:pPr>
      <w:r w:rsidRPr="00350024">
        <w:rPr>
          <w:rFonts w:eastAsia="Times New Roman" w:cstheme="minorHAnsi"/>
          <w:sz w:val="24"/>
          <w:szCs w:val="24"/>
          <w:lang w:eastAsia="en-GB"/>
        </w:rPr>
        <w:t>The Information Commissioner’s Office – Scotland</w:t>
      </w:r>
      <w:r w:rsidRPr="00350024">
        <w:rPr>
          <w:rFonts w:eastAsia="Times New Roman" w:cstheme="minorHAnsi"/>
          <w:sz w:val="24"/>
          <w:szCs w:val="24"/>
          <w:lang w:eastAsia="en-GB"/>
        </w:rPr>
        <w:br/>
        <w:t>Queen Elizabeth House</w:t>
      </w:r>
      <w:r w:rsidRPr="00350024">
        <w:rPr>
          <w:rFonts w:eastAsia="Times New Roman" w:cstheme="minorHAnsi"/>
          <w:sz w:val="24"/>
          <w:szCs w:val="24"/>
          <w:lang w:eastAsia="en-GB"/>
        </w:rPr>
        <w:br/>
        <w:t>Sibbald Walk</w:t>
      </w:r>
      <w:r w:rsidRPr="00350024">
        <w:rPr>
          <w:rFonts w:eastAsia="Times New Roman" w:cstheme="minorHAnsi"/>
          <w:sz w:val="24"/>
          <w:szCs w:val="24"/>
          <w:lang w:eastAsia="en-GB"/>
        </w:rPr>
        <w:br/>
        <w:t>Edinburgh</w:t>
      </w:r>
      <w:r w:rsidRPr="00350024">
        <w:rPr>
          <w:rFonts w:eastAsia="Times New Roman" w:cstheme="minorHAnsi"/>
          <w:sz w:val="24"/>
          <w:szCs w:val="24"/>
          <w:lang w:eastAsia="en-GB"/>
        </w:rPr>
        <w:br/>
        <w:t>EH8 8FT</w:t>
      </w:r>
    </w:p>
    <w:p w:rsidR="00350024" w:rsidRPr="00350024" w:rsidRDefault="00350024" w:rsidP="00350024">
      <w:pPr>
        <w:pStyle w:val="ListParagraph"/>
        <w:spacing w:before="100" w:beforeAutospacing="1" w:after="100" w:afterAutospacing="1" w:line="240" w:lineRule="auto"/>
        <w:rPr>
          <w:rFonts w:eastAsia="Times New Roman" w:cstheme="minorHAnsi"/>
          <w:sz w:val="24"/>
          <w:szCs w:val="24"/>
          <w:lang w:eastAsia="en-GB"/>
        </w:rPr>
      </w:pPr>
      <w:r w:rsidRPr="00350024">
        <w:rPr>
          <w:rFonts w:eastAsia="Times New Roman" w:cstheme="minorHAnsi"/>
          <w:sz w:val="24"/>
          <w:szCs w:val="24"/>
          <w:lang w:eastAsia="en-GB"/>
        </w:rPr>
        <w:t>Telephone: 0303 123 1115</w:t>
      </w:r>
    </w:p>
    <w:p w:rsidR="00350024" w:rsidRPr="00350024" w:rsidRDefault="00350024" w:rsidP="00350024">
      <w:pPr>
        <w:pStyle w:val="ListParagraph"/>
        <w:spacing w:before="100" w:beforeAutospacing="1" w:after="100" w:afterAutospacing="1" w:line="240" w:lineRule="auto"/>
        <w:rPr>
          <w:rFonts w:eastAsia="Times New Roman" w:cstheme="minorHAnsi"/>
          <w:sz w:val="24"/>
          <w:szCs w:val="24"/>
          <w:lang w:eastAsia="en-GB"/>
        </w:rPr>
      </w:pPr>
      <w:r w:rsidRPr="00350024">
        <w:rPr>
          <w:rFonts w:eastAsia="Times New Roman" w:cstheme="minorHAnsi"/>
          <w:sz w:val="24"/>
          <w:szCs w:val="24"/>
          <w:lang w:eastAsia="en-GB"/>
        </w:rPr>
        <w:t xml:space="preserve">Email: </w:t>
      </w:r>
      <w:hyperlink r:id="rId7" w:history="1">
        <w:r w:rsidRPr="00350024">
          <w:rPr>
            <w:rFonts w:eastAsia="Times New Roman" w:cstheme="minorHAnsi"/>
            <w:color w:val="0000FF"/>
            <w:sz w:val="24"/>
            <w:szCs w:val="24"/>
            <w:u w:val="single"/>
            <w:lang w:eastAsia="en-GB"/>
          </w:rPr>
          <w:t>Scotland@ico.org.uk</w:t>
        </w:r>
      </w:hyperlink>
    </w:p>
    <w:p w:rsidR="00350024" w:rsidRPr="00C12918" w:rsidRDefault="00350024" w:rsidP="00350024">
      <w:pPr>
        <w:spacing w:before="100" w:beforeAutospacing="1" w:after="100" w:afterAutospacing="1" w:line="240" w:lineRule="auto"/>
        <w:rPr>
          <w:rFonts w:eastAsia="Times New Roman" w:cstheme="minorHAnsi"/>
          <w:sz w:val="24"/>
          <w:szCs w:val="24"/>
          <w:lang w:eastAsia="en-GB"/>
        </w:rPr>
      </w:pPr>
    </w:p>
    <w:p w:rsidR="00C12918" w:rsidRPr="00C12918" w:rsidRDefault="00C12918" w:rsidP="00C12918">
      <w:pPr>
        <w:spacing w:before="100" w:beforeAutospacing="1" w:after="100" w:afterAutospacing="1" w:line="240" w:lineRule="auto"/>
        <w:rPr>
          <w:rFonts w:ascii="Times New Roman" w:eastAsia="Times New Roman" w:hAnsi="Times New Roman" w:cs="Times New Roman"/>
          <w:sz w:val="24"/>
          <w:szCs w:val="24"/>
          <w:lang w:eastAsia="en-GB"/>
        </w:rPr>
      </w:pPr>
    </w:p>
    <w:p w:rsidR="00C12918" w:rsidRDefault="00C12918" w:rsidP="00C12918"/>
    <w:sectPr w:rsidR="00C12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74C"/>
    <w:multiLevelType w:val="multilevel"/>
    <w:tmpl w:val="43C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24B20"/>
    <w:multiLevelType w:val="multilevel"/>
    <w:tmpl w:val="B39E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57202"/>
    <w:multiLevelType w:val="multilevel"/>
    <w:tmpl w:val="F5D4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8"/>
    <w:rsid w:val="00086A2C"/>
    <w:rsid w:val="00245228"/>
    <w:rsid w:val="00350024"/>
    <w:rsid w:val="00837DE9"/>
    <w:rsid w:val="00A671E5"/>
    <w:rsid w:val="00BD3A8B"/>
    <w:rsid w:val="00C12918"/>
    <w:rsid w:val="00DF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918"/>
    <w:rPr>
      <w:b/>
      <w:bCs/>
    </w:rPr>
  </w:style>
  <w:style w:type="character" w:customStyle="1" w:styleId="uv3um">
    <w:name w:val="uv3um"/>
    <w:basedOn w:val="DefaultParagraphFont"/>
    <w:rsid w:val="00C12918"/>
  </w:style>
  <w:style w:type="paragraph" w:styleId="NormalWeb">
    <w:name w:val="Normal (Web)"/>
    <w:basedOn w:val="Normal"/>
    <w:uiPriority w:val="99"/>
    <w:semiHidden/>
    <w:unhideWhenUsed/>
    <w:rsid w:val="00C12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0024"/>
    <w:rPr>
      <w:color w:val="0000FF"/>
      <w:u w:val="single"/>
    </w:rPr>
  </w:style>
  <w:style w:type="paragraph" w:styleId="ListParagraph">
    <w:name w:val="List Paragraph"/>
    <w:basedOn w:val="Normal"/>
    <w:uiPriority w:val="34"/>
    <w:qFormat/>
    <w:rsid w:val="00350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918"/>
    <w:rPr>
      <w:b/>
      <w:bCs/>
    </w:rPr>
  </w:style>
  <w:style w:type="character" w:customStyle="1" w:styleId="uv3um">
    <w:name w:val="uv3um"/>
    <w:basedOn w:val="DefaultParagraphFont"/>
    <w:rsid w:val="00C12918"/>
  </w:style>
  <w:style w:type="paragraph" w:styleId="NormalWeb">
    <w:name w:val="Normal (Web)"/>
    <w:basedOn w:val="Normal"/>
    <w:uiPriority w:val="99"/>
    <w:semiHidden/>
    <w:unhideWhenUsed/>
    <w:rsid w:val="00C12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0024"/>
    <w:rPr>
      <w:color w:val="0000FF"/>
      <w:u w:val="single"/>
    </w:rPr>
  </w:style>
  <w:style w:type="paragraph" w:styleId="ListParagraph">
    <w:name w:val="List Paragraph"/>
    <w:basedOn w:val="Normal"/>
    <w:uiPriority w:val="34"/>
    <w:qFormat/>
    <w:rsid w:val="0035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0367">
      <w:bodyDiv w:val="1"/>
      <w:marLeft w:val="0"/>
      <w:marRight w:val="0"/>
      <w:marTop w:val="0"/>
      <w:marBottom w:val="0"/>
      <w:divBdr>
        <w:top w:val="none" w:sz="0" w:space="0" w:color="auto"/>
        <w:left w:val="none" w:sz="0" w:space="0" w:color="auto"/>
        <w:bottom w:val="none" w:sz="0" w:space="0" w:color="auto"/>
        <w:right w:val="none" w:sz="0" w:space="0" w:color="auto"/>
      </w:divBdr>
      <w:divsChild>
        <w:div w:id="1626891565">
          <w:marLeft w:val="0"/>
          <w:marRight w:val="0"/>
          <w:marTop w:val="0"/>
          <w:marBottom w:val="0"/>
          <w:divBdr>
            <w:top w:val="none" w:sz="0" w:space="0" w:color="auto"/>
            <w:left w:val="none" w:sz="0" w:space="0" w:color="auto"/>
            <w:bottom w:val="none" w:sz="0" w:space="0" w:color="auto"/>
            <w:right w:val="none" w:sz="0" w:space="0" w:color="auto"/>
          </w:divBdr>
          <w:divsChild>
            <w:div w:id="1498810461">
              <w:marLeft w:val="0"/>
              <w:marRight w:val="0"/>
              <w:marTop w:val="0"/>
              <w:marBottom w:val="0"/>
              <w:divBdr>
                <w:top w:val="none" w:sz="0" w:space="0" w:color="auto"/>
                <w:left w:val="none" w:sz="0" w:space="0" w:color="auto"/>
                <w:bottom w:val="none" w:sz="0" w:space="0" w:color="auto"/>
                <w:right w:val="none" w:sz="0" w:space="0" w:color="auto"/>
              </w:divBdr>
              <w:divsChild>
                <w:div w:id="921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8717">
          <w:marLeft w:val="0"/>
          <w:marRight w:val="0"/>
          <w:marTop w:val="0"/>
          <w:marBottom w:val="0"/>
          <w:divBdr>
            <w:top w:val="none" w:sz="0" w:space="0" w:color="auto"/>
            <w:left w:val="none" w:sz="0" w:space="0" w:color="auto"/>
            <w:bottom w:val="none" w:sz="0" w:space="0" w:color="auto"/>
            <w:right w:val="none" w:sz="0" w:space="0" w:color="auto"/>
          </w:divBdr>
          <w:divsChild>
            <w:div w:id="307326355">
              <w:marLeft w:val="0"/>
              <w:marRight w:val="0"/>
              <w:marTop w:val="0"/>
              <w:marBottom w:val="0"/>
              <w:divBdr>
                <w:top w:val="none" w:sz="0" w:space="0" w:color="auto"/>
                <w:left w:val="none" w:sz="0" w:space="0" w:color="auto"/>
                <w:bottom w:val="none" w:sz="0" w:space="0" w:color="auto"/>
                <w:right w:val="none" w:sz="0" w:space="0" w:color="auto"/>
              </w:divBdr>
              <w:divsChild>
                <w:div w:id="293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472">
          <w:marLeft w:val="0"/>
          <w:marRight w:val="0"/>
          <w:marTop w:val="0"/>
          <w:marBottom w:val="0"/>
          <w:divBdr>
            <w:top w:val="none" w:sz="0" w:space="0" w:color="auto"/>
            <w:left w:val="none" w:sz="0" w:space="0" w:color="auto"/>
            <w:bottom w:val="none" w:sz="0" w:space="0" w:color="auto"/>
            <w:right w:val="none" w:sz="0" w:space="0" w:color="auto"/>
          </w:divBdr>
          <w:divsChild>
            <w:div w:id="9708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0842">
      <w:bodyDiv w:val="1"/>
      <w:marLeft w:val="0"/>
      <w:marRight w:val="0"/>
      <w:marTop w:val="0"/>
      <w:marBottom w:val="0"/>
      <w:divBdr>
        <w:top w:val="none" w:sz="0" w:space="0" w:color="auto"/>
        <w:left w:val="none" w:sz="0" w:space="0" w:color="auto"/>
        <w:bottom w:val="none" w:sz="0" w:space="0" w:color="auto"/>
        <w:right w:val="none" w:sz="0" w:space="0" w:color="auto"/>
      </w:divBdr>
    </w:div>
    <w:div w:id="765423547">
      <w:bodyDiv w:val="1"/>
      <w:marLeft w:val="0"/>
      <w:marRight w:val="0"/>
      <w:marTop w:val="0"/>
      <w:marBottom w:val="0"/>
      <w:divBdr>
        <w:top w:val="none" w:sz="0" w:space="0" w:color="auto"/>
        <w:left w:val="none" w:sz="0" w:space="0" w:color="auto"/>
        <w:bottom w:val="none" w:sz="0" w:space="0" w:color="auto"/>
        <w:right w:val="none" w:sz="0" w:space="0" w:color="auto"/>
      </w:divBdr>
    </w:div>
    <w:div w:id="1649436171">
      <w:bodyDiv w:val="1"/>
      <w:marLeft w:val="0"/>
      <w:marRight w:val="0"/>
      <w:marTop w:val="0"/>
      <w:marBottom w:val="0"/>
      <w:divBdr>
        <w:top w:val="none" w:sz="0" w:space="0" w:color="auto"/>
        <w:left w:val="none" w:sz="0" w:space="0" w:color="auto"/>
        <w:bottom w:val="none" w:sz="0" w:space="0" w:color="auto"/>
        <w:right w:val="none" w:sz="0" w:space="0" w:color="auto"/>
      </w:divBdr>
      <w:divsChild>
        <w:div w:id="1582104665">
          <w:marLeft w:val="0"/>
          <w:marRight w:val="0"/>
          <w:marTop w:val="0"/>
          <w:marBottom w:val="0"/>
          <w:divBdr>
            <w:top w:val="none" w:sz="0" w:space="0" w:color="auto"/>
            <w:left w:val="none" w:sz="0" w:space="0" w:color="auto"/>
            <w:bottom w:val="none" w:sz="0" w:space="0" w:color="auto"/>
            <w:right w:val="none" w:sz="0" w:space="0" w:color="auto"/>
          </w:divBdr>
          <w:divsChild>
            <w:div w:id="1039664731">
              <w:marLeft w:val="0"/>
              <w:marRight w:val="0"/>
              <w:marTop w:val="0"/>
              <w:marBottom w:val="0"/>
              <w:divBdr>
                <w:top w:val="none" w:sz="0" w:space="0" w:color="auto"/>
                <w:left w:val="none" w:sz="0" w:space="0" w:color="auto"/>
                <w:bottom w:val="none" w:sz="0" w:space="0" w:color="auto"/>
                <w:right w:val="none" w:sz="0" w:space="0" w:color="auto"/>
              </w:divBdr>
              <w:divsChild>
                <w:div w:id="18335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otland@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Robertson</dc:creator>
  <cp:lastModifiedBy>CCC1 Admin</cp:lastModifiedBy>
  <cp:revision>2</cp:revision>
  <dcterms:created xsi:type="dcterms:W3CDTF">2025-03-22T10:34:00Z</dcterms:created>
  <dcterms:modified xsi:type="dcterms:W3CDTF">2025-03-22T10:34:00Z</dcterms:modified>
</cp:coreProperties>
</file>